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C4" w:rsidRDefault="002459CF" w:rsidP="002459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CF">
        <w:rPr>
          <w:rFonts w:ascii="Times New Roman" w:hAnsi="Times New Roman" w:cs="Times New Roman"/>
          <w:b/>
          <w:sz w:val="24"/>
          <w:szCs w:val="24"/>
        </w:rPr>
        <w:t>Проект рішен</w:t>
      </w:r>
      <w:r>
        <w:rPr>
          <w:rFonts w:ascii="Times New Roman" w:hAnsi="Times New Roman" w:cs="Times New Roman"/>
          <w:b/>
          <w:sz w:val="24"/>
          <w:szCs w:val="24"/>
        </w:rPr>
        <w:t>ня</w:t>
      </w:r>
      <w:r w:rsidRPr="00245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D66" w:rsidRDefault="002459CF" w:rsidP="002459CF">
      <w:pPr>
        <w:pStyle w:val="a3"/>
        <w:jc w:val="center"/>
      </w:pPr>
      <w:r w:rsidRPr="002459CF">
        <w:rPr>
          <w:rFonts w:ascii="Times New Roman" w:hAnsi="Times New Roman" w:cs="Times New Roman"/>
          <w:b/>
          <w:sz w:val="24"/>
          <w:szCs w:val="24"/>
        </w:rPr>
        <w:t>з питан</w:t>
      </w:r>
      <w:r>
        <w:rPr>
          <w:rFonts w:ascii="Times New Roman" w:hAnsi="Times New Roman" w:cs="Times New Roman"/>
          <w:b/>
          <w:sz w:val="24"/>
          <w:szCs w:val="24"/>
        </w:rPr>
        <w:t>ня</w:t>
      </w:r>
      <w:r w:rsidRPr="002459CF">
        <w:rPr>
          <w:rFonts w:ascii="Times New Roman" w:hAnsi="Times New Roman" w:cs="Times New Roman"/>
          <w:b/>
          <w:sz w:val="24"/>
          <w:szCs w:val="24"/>
        </w:rPr>
        <w:t>, включен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459CF">
        <w:rPr>
          <w:rFonts w:ascii="Times New Roman" w:hAnsi="Times New Roman" w:cs="Times New Roman"/>
          <w:b/>
          <w:sz w:val="24"/>
          <w:szCs w:val="24"/>
        </w:rPr>
        <w:t xml:space="preserve"> до порядку денного </w:t>
      </w:r>
      <w:r w:rsidR="00433EC4">
        <w:rPr>
          <w:rFonts w:ascii="Times New Roman" w:hAnsi="Times New Roman" w:cs="Times New Roman"/>
          <w:b/>
          <w:sz w:val="24"/>
          <w:szCs w:val="24"/>
        </w:rPr>
        <w:t xml:space="preserve">позачергових </w:t>
      </w:r>
      <w:r w:rsidRPr="002459CF">
        <w:rPr>
          <w:rFonts w:ascii="Times New Roman" w:hAnsi="Times New Roman" w:cs="Times New Roman"/>
          <w:b/>
          <w:sz w:val="24"/>
          <w:szCs w:val="24"/>
        </w:rPr>
        <w:t>загальних зборів</w:t>
      </w:r>
      <w:r w:rsidR="00433EC4" w:rsidRPr="00433EC4">
        <w:t xml:space="preserve"> </w:t>
      </w:r>
    </w:p>
    <w:p w:rsidR="00433EC4" w:rsidRDefault="00433EC4" w:rsidP="002459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C4">
        <w:rPr>
          <w:rFonts w:ascii="Times New Roman" w:hAnsi="Times New Roman" w:cs="Times New Roman"/>
          <w:b/>
          <w:sz w:val="24"/>
          <w:szCs w:val="24"/>
        </w:rPr>
        <w:t>Приватн</w:t>
      </w:r>
      <w:r>
        <w:rPr>
          <w:rFonts w:ascii="Times New Roman" w:hAnsi="Times New Roman" w:cs="Times New Roman"/>
          <w:b/>
          <w:sz w:val="24"/>
          <w:szCs w:val="24"/>
        </w:rPr>
        <w:t>ого акціонерного товариства</w:t>
      </w:r>
      <w:r w:rsidRPr="00433EC4">
        <w:rPr>
          <w:rFonts w:ascii="Times New Roman" w:hAnsi="Times New Roman" w:cs="Times New Roman"/>
          <w:b/>
          <w:sz w:val="24"/>
          <w:szCs w:val="24"/>
        </w:rPr>
        <w:t xml:space="preserve"> «Страхова компанія «ГРАВЕ УКРАЇНА»</w:t>
      </w:r>
      <w:r w:rsidR="002459CF" w:rsidRPr="002459CF">
        <w:rPr>
          <w:rFonts w:ascii="Times New Roman" w:hAnsi="Times New Roman" w:cs="Times New Roman"/>
          <w:b/>
          <w:sz w:val="24"/>
          <w:szCs w:val="24"/>
        </w:rPr>
        <w:t>, запропонован</w:t>
      </w:r>
      <w:r w:rsidR="00137D66">
        <w:rPr>
          <w:rFonts w:ascii="Times New Roman" w:hAnsi="Times New Roman" w:cs="Times New Roman"/>
          <w:b/>
          <w:sz w:val="24"/>
          <w:szCs w:val="24"/>
        </w:rPr>
        <w:t>ого</w:t>
      </w:r>
      <w:r w:rsidR="002459CF" w:rsidRPr="002459CF">
        <w:rPr>
          <w:rFonts w:ascii="Times New Roman" w:hAnsi="Times New Roman" w:cs="Times New Roman"/>
          <w:b/>
          <w:sz w:val="24"/>
          <w:szCs w:val="24"/>
        </w:rPr>
        <w:t xml:space="preserve"> акціонер</w:t>
      </w:r>
      <w:r w:rsidR="00137D66">
        <w:rPr>
          <w:rFonts w:ascii="Times New Roman" w:hAnsi="Times New Roman" w:cs="Times New Roman"/>
          <w:b/>
          <w:sz w:val="24"/>
          <w:szCs w:val="24"/>
        </w:rPr>
        <w:t>ом</w:t>
      </w:r>
      <w:r w:rsidR="002459CF" w:rsidRPr="002459CF">
        <w:rPr>
          <w:rFonts w:ascii="Times New Roman" w:hAnsi="Times New Roman" w:cs="Times New Roman"/>
          <w:b/>
          <w:sz w:val="24"/>
          <w:szCs w:val="24"/>
        </w:rPr>
        <w:t>, як</w:t>
      </w:r>
      <w:r w:rsidR="00137D66">
        <w:rPr>
          <w:rFonts w:ascii="Times New Roman" w:hAnsi="Times New Roman" w:cs="Times New Roman"/>
          <w:b/>
          <w:sz w:val="24"/>
          <w:szCs w:val="24"/>
        </w:rPr>
        <w:t>ий</w:t>
      </w:r>
      <w:r w:rsidR="002459CF" w:rsidRPr="002459CF">
        <w:rPr>
          <w:rFonts w:ascii="Times New Roman" w:hAnsi="Times New Roman" w:cs="Times New Roman"/>
          <w:b/>
          <w:sz w:val="24"/>
          <w:szCs w:val="24"/>
        </w:rPr>
        <w:t xml:space="preserve"> володі</w:t>
      </w:r>
      <w:r w:rsidR="00137D66">
        <w:rPr>
          <w:rFonts w:ascii="Times New Roman" w:hAnsi="Times New Roman" w:cs="Times New Roman"/>
          <w:b/>
          <w:sz w:val="24"/>
          <w:szCs w:val="24"/>
        </w:rPr>
        <w:t>є</w:t>
      </w:r>
      <w:r w:rsidR="002459CF" w:rsidRPr="002459CF">
        <w:rPr>
          <w:rFonts w:ascii="Times New Roman" w:hAnsi="Times New Roman" w:cs="Times New Roman"/>
          <w:b/>
          <w:sz w:val="24"/>
          <w:szCs w:val="24"/>
        </w:rPr>
        <w:t xml:space="preserve"> більш як 5 відсотками акцій товариства</w:t>
      </w:r>
    </w:p>
    <w:p w:rsidR="00433EC4" w:rsidRDefault="00433EC4" w:rsidP="002459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65"/>
      </w:tblGrid>
      <w:tr w:rsidR="00950404" w:rsidRPr="00950404" w:rsidTr="00873A1F">
        <w:tc>
          <w:tcPr>
            <w:tcW w:w="10065" w:type="dxa"/>
            <w:shd w:val="clear" w:color="auto" w:fill="auto"/>
          </w:tcPr>
          <w:p w:rsidR="00950404" w:rsidRPr="00950404" w:rsidRDefault="00950404" w:rsidP="0095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 визначення уповноваженого органу Товариства, якому надаються повноваження щодо організації та проведення розміщення та емісії акцій Товариства.</w:t>
            </w:r>
          </w:p>
        </w:tc>
      </w:tr>
      <w:tr w:rsidR="00950404" w:rsidRPr="00950404" w:rsidTr="00873A1F">
        <w:tc>
          <w:tcPr>
            <w:tcW w:w="10065" w:type="dxa"/>
            <w:shd w:val="clear" w:color="auto" w:fill="auto"/>
          </w:tcPr>
          <w:p w:rsidR="00950404" w:rsidRPr="00950404" w:rsidRDefault="00950404" w:rsidP="0095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5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Вирішили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950404" w:rsidRPr="00950404" w:rsidRDefault="00950404" w:rsidP="0095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Визначити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Наглядову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раду </w:t>
            </w: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Товариства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органом, </w:t>
            </w: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950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ціни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переважного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права та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андеррайтера</w:t>
            </w:r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випадку необхідності)</w:t>
            </w:r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дострокове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закінчення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запланований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укладено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договори з першими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власниками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повністю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оплачено);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повернення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внесків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внесених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оплату за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недійсною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незатвердження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строки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емітента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уповноваженим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приймати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таке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невнесення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строки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статуту</w:t>
            </w:r>
            <w:proofErr w:type="gram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емісії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50404" w:rsidRPr="003609C2" w:rsidRDefault="00950404" w:rsidP="003609C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кожного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акціонера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переважне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право на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розміщуваних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акціонерним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товариством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такого права в порядку,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встановленому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Законом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акціонерні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товариства</w:t>
            </w:r>
            <w:proofErr w:type="spellEnd"/>
            <w:r w:rsidRPr="0036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".</w:t>
            </w:r>
            <w:bookmarkEnd w:id="0"/>
          </w:p>
        </w:tc>
      </w:tr>
    </w:tbl>
    <w:p w:rsidR="00137D66" w:rsidRDefault="00137D66" w:rsidP="002459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B6" w:rsidRDefault="00CC486E" w:rsidP="00DE75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25.10.2019 р.</w:t>
      </w:r>
    </w:p>
    <w:p w:rsidR="002B3EB6" w:rsidRDefault="002B3EB6" w:rsidP="00DE75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75A9" w:rsidRPr="00DE75A9" w:rsidRDefault="00DE75A9" w:rsidP="00DE75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5A9">
        <w:rPr>
          <w:rFonts w:ascii="Times New Roman" w:hAnsi="Times New Roman" w:cs="Times New Roman"/>
          <w:b/>
          <w:sz w:val="24"/>
          <w:szCs w:val="24"/>
        </w:rPr>
        <w:t xml:space="preserve">П. Ерік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Веннігдорф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Dipl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Techn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>. Erik Venningdorf</w:t>
      </w:r>
    </w:p>
    <w:p w:rsidR="00DE75A9" w:rsidRPr="00DE75A9" w:rsidRDefault="00DE75A9" w:rsidP="00DE75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5A9">
        <w:rPr>
          <w:rFonts w:ascii="Times New Roman" w:hAnsi="Times New Roman" w:cs="Times New Roman"/>
          <w:b/>
          <w:sz w:val="24"/>
          <w:szCs w:val="24"/>
        </w:rPr>
        <w:t>Голова Наглядової ради/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Supervisory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A1FFD" w:rsidRPr="00DE75A9" w:rsidRDefault="00DE75A9" w:rsidP="00DE75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5A9">
        <w:rPr>
          <w:rFonts w:ascii="Times New Roman" w:hAnsi="Times New Roman" w:cs="Times New Roman"/>
          <w:b/>
          <w:sz w:val="24"/>
          <w:szCs w:val="24"/>
        </w:rPr>
        <w:t>ПрАТ СК «ГРАВЕ УКРАЇНА»/ PJSV “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5A9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DE75A9">
        <w:rPr>
          <w:rFonts w:ascii="Times New Roman" w:hAnsi="Times New Roman" w:cs="Times New Roman"/>
          <w:b/>
          <w:sz w:val="24"/>
          <w:szCs w:val="24"/>
        </w:rPr>
        <w:t xml:space="preserve"> “GRAWE UKRAINE”</w:t>
      </w:r>
    </w:p>
    <w:sectPr w:rsidR="006A1FFD" w:rsidRPr="00DE7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EB7"/>
    <w:multiLevelType w:val="hybridMultilevel"/>
    <w:tmpl w:val="0E2627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2CC"/>
    <w:multiLevelType w:val="hybridMultilevel"/>
    <w:tmpl w:val="C4EAC6B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0B"/>
    <w:rsid w:val="0012102D"/>
    <w:rsid w:val="00137D66"/>
    <w:rsid w:val="002459CF"/>
    <w:rsid w:val="0026000B"/>
    <w:rsid w:val="002B3EB6"/>
    <w:rsid w:val="003609C2"/>
    <w:rsid w:val="003B16D7"/>
    <w:rsid w:val="00433EC4"/>
    <w:rsid w:val="006A1FFD"/>
    <w:rsid w:val="00873A1F"/>
    <w:rsid w:val="00950404"/>
    <w:rsid w:val="00CC486E"/>
    <w:rsid w:val="00D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F328-0902-4729-8DFC-B52966D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9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6</cp:revision>
  <dcterms:created xsi:type="dcterms:W3CDTF">2019-11-06T19:15:00Z</dcterms:created>
  <dcterms:modified xsi:type="dcterms:W3CDTF">2019-11-07T08:21:00Z</dcterms:modified>
</cp:coreProperties>
</file>